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78B77" w14:textId="77777777" w:rsidR="003D4E98" w:rsidRPr="003D4E98" w:rsidRDefault="003D4E98" w:rsidP="0087237E">
      <w:pPr>
        <w:pStyle w:val="Text"/>
        <w:rPr>
          <w:rFonts w:ascii="Quicksand" w:hAnsi="Quicksand"/>
          <w:b/>
          <w:color w:val="161F69"/>
          <w:sz w:val="12"/>
          <w:szCs w:val="12"/>
        </w:rPr>
      </w:pPr>
    </w:p>
    <w:p w14:paraId="7EBE5AAA" w14:textId="77777777" w:rsidR="0087237E" w:rsidRPr="00CE325C" w:rsidRDefault="0087237E" w:rsidP="0087237E">
      <w:pPr>
        <w:pStyle w:val="Text"/>
        <w:rPr>
          <w:rFonts w:ascii="Quicksand" w:hAnsi="Quicksand"/>
          <w:b/>
          <w:color w:val="161F69"/>
          <w:sz w:val="36"/>
          <w:szCs w:val="36"/>
        </w:rPr>
      </w:pPr>
      <w:r w:rsidRPr="00CE325C">
        <w:rPr>
          <w:rFonts w:ascii="Quicksand" w:hAnsi="Quicksand"/>
          <w:b/>
          <w:color w:val="161F69"/>
          <w:sz w:val="36"/>
          <w:szCs w:val="36"/>
        </w:rPr>
        <w:t>Engagement Activity Evaluation Template</w:t>
      </w:r>
    </w:p>
    <w:p w14:paraId="67A91960" w14:textId="77777777" w:rsidR="0087237E" w:rsidRPr="00CE325C" w:rsidRDefault="0087237E" w:rsidP="0087237E">
      <w:pPr>
        <w:pStyle w:val="Text"/>
        <w:rPr>
          <w:rFonts w:ascii="Quicksand" w:hAnsi="Quicksand"/>
          <w:b/>
          <w:color w:val="161F69"/>
          <w:sz w:val="36"/>
          <w:szCs w:val="36"/>
        </w:rPr>
      </w:pPr>
      <w:r w:rsidRPr="00CE325C">
        <w:rPr>
          <w:rFonts w:ascii="Quicksand" w:hAnsi="Quicksand"/>
          <w:b/>
          <w:color w:val="161F69"/>
          <w:sz w:val="36"/>
          <w:szCs w:val="36"/>
        </w:rPr>
        <w:t>Face to face engagement</w:t>
      </w:r>
    </w:p>
    <w:p w14:paraId="5D3F6E2F" w14:textId="77777777" w:rsidR="0087237E" w:rsidRPr="00CE325C" w:rsidRDefault="0087237E" w:rsidP="0087237E">
      <w:pPr>
        <w:pStyle w:val="Text"/>
        <w:rPr>
          <w:rFonts w:ascii="Quicksand" w:hAnsi="Quicksand"/>
          <w:b/>
          <w:color w:val="161F69"/>
        </w:rPr>
      </w:pPr>
    </w:p>
    <w:p w14:paraId="6572FA02" w14:textId="77777777" w:rsidR="0087237E" w:rsidRPr="00CE325C" w:rsidRDefault="0087237E" w:rsidP="0087237E">
      <w:pPr>
        <w:pStyle w:val="Text"/>
        <w:rPr>
          <w:rFonts w:ascii="Quicksand" w:hAnsi="Quicksand"/>
          <w:color w:val="161F69"/>
        </w:rPr>
      </w:pPr>
      <w:r w:rsidRPr="00CE325C">
        <w:rPr>
          <w:rFonts w:ascii="Quicksand" w:hAnsi="Quicksand"/>
          <w:color w:val="161F69"/>
        </w:rPr>
        <w:t>Use this form to record and review face to face engagement activities, including listening posts, workshops, walking tours etc. This form should be printed, brought along to the event and completed after participants have left, ideally with all staff in attendance.</w:t>
      </w:r>
    </w:p>
    <w:p w14:paraId="06EDFF03" w14:textId="77777777" w:rsidR="0087237E" w:rsidRPr="00CE325C" w:rsidRDefault="0087237E" w:rsidP="0087237E">
      <w:pPr>
        <w:pStyle w:val="Text"/>
        <w:rPr>
          <w:rFonts w:ascii="Quicksand" w:hAnsi="Quicksand"/>
          <w:color w:val="161F69"/>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34"/>
        <w:gridCol w:w="5986"/>
      </w:tblGrid>
      <w:tr w:rsidR="00CE325C" w:rsidRPr="00CE325C" w14:paraId="4C065651" w14:textId="77777777" w:rsidTr="000C2859">
        <w:tc>
          <w:tcPr>
            <w:tcW w:w="10456" w:type="dxa"/>
            <w:gridSpan w:val="2"/>
            <w:shd w:val="clear" w:color="auto" w:fill="auto"/>
          </w:tcPr>
          <w:p w14:paraId="735CD939" w14:textId="77777777" w:rsidR="0087237E" w:rsidRPr="00CE325C" w:rsidRDefault="0087237E" w:rsidP="000139CD">
            <w:pPr>
              <w:pStyle w:val="Text"/>
              <w:rPr>
                <w:rFonts w:ascii="Quicksand" w:hAnsi="Quicksand"/>
                <w:b/>
                <w:color w:val="161F69"/>
              </w:rPr>
            </w:pPr>
            <w:r w:rsidRPr="00CE325C">
              <w:rPr>
                <w:rFonts w:ascii="Quicksand" w:hAnsi="Quicksand"/>
                <w:b/>
                <w:color w:val="161F69"/>
              </w:rPr>
              <w:t>Activity Details</w:t>
            </w:r>
          </w:p>
        </w:tc>
      </w:tr>
      <w:tr w:rsidR="00CE325C" w:rsidRPr="00CE325C" w14:paraId="3E9FFBE4" w14:textId="77777777" w:rsidTr="000C2859">
        <w:tc>
          <w:tcPr>
            <w:tcW w:w="3256" w:type="dxa"/>
          </w:tcPr>
          <w:p w14:paraId="2A2A4FF2" w14:textId="77777777" w:rsidR="0087237E" w:rsidRPr="00CE325C" w:rsidRDefault="0087237E" w:rsidP="000139CD">
            <w:pPr>
              <w:pStyle w:val="Text"/>
              <w:rPr>
                <w:rFonts w:ascii="Quicksand" w:hAnsi="Quicksand"/>
                <w:color w:val="161F69"/>
              </w:rPr>
            </w:pPr>
            <w:r w:rsidRPr="00CE325C">
              <w:rPr>
                <w:rFonts w:ascii="Quicksand" w:hAnsi="Quicksand"/>
                <w:color w:val="161F69"/>
              </w:rPr>
              <w:t xml:space="preserve">Name of person/s completing: </w:t>
            </w:r>
          </w:p>
          <w:p w14:paraId="3449CDAF" w14:textId="77777777" w:rsidR="0087237E" w:rsidRPr="00CE325C" w:rsidRDefault="0087237E" w:rsidP="000139CD">
            <w:pPr>
              <w:pStyle w:val="Text"/>
              <w:rPr>
                <w:rFonts w:ascii="Quicksand" w:hAnsi="Quicksand"/>
                <w:color w:val="161F69"/>
              </w:rPr>
            </w:pPr>
          </w:p>
        </w:tc>
        <w:tc>
          <w:tcPr>
            <w:tcW w:w="7200" w:type="dxa"/>
          </w:tcPr>
          <w:p w14:paraId="0E647317" w14:textId="77777777" w:rsidR="0087237E" w:rsidRPr="00CE325C" w:rsidRDefault="0087237E" w:rsidP="000139CD">
            <w:pPr>
              <w:pStyle w:val="Text"/>
              <w:rPr>
                <w:rFonts w:ascii="Quicksand" w:hAnsi="Quicksand"/>
                <w:color w:val="161F69"/>
              </w:rPr>
            </w:pPr>
          </w:p>
        </w:tc>
      </w:tr>
      <w:tr w:rsidR="00CE325C" w:rsidRPr="00CE325C" w14:paraId="4A9774C3" w14:textId="77777777" w:rsidTr="000C2859">
        <w:tc>
          <w:tcPr>
            <w:tcW w:w="3256" w:type="dxa"/>
          </w:tcPr>
          <w:p w14:paraId="1A8F3F0F" w14:textId="77777777" w:rsidR="0087237E" w:rsidRPr="00CE325C" w:rsidRDefault="0087237E" w:rsidP="000139CD">
            <w:pPr>
              <w:pStyle w:val="Text"/>
              <w:rPr>
                <w:rFonts w:ascii="Quicksand" w:hAnsi="Quicksand"/>
                <w:color w:val="161F69"/>
              </w:rPr>
            </w:pPr>
            <w:r w:rsidRPr="00CE325C">
              <w:rPr>
                <w:rFonts w:ascii="Quicksand" w:hAnsi="Quicksand"/>
                <w:color w:val="161F69"/>
              </w:rPr>
              <w:t>Activity:</w:t>
            </w:r>
          </w:p>
          <w:p w14:paraId="0472E524" w14:textId="77777777" w:rsidR="0087237E" w:rsidRPr="00CE325C" w:rsidRDefault="0087237E" w:rsidP="000139CD">
            <w:pPr>
              <w:pStyle w:val="Text"/>
              <w:rPr>
                <w:rFonts w:ascii="Quicksand" w:hAnsi="Quicksand"/>
                <w:color w:val="161F69"/>
              </w:rPr>
            </w:pPr>
          </w:p>
        </w:tc>
        <w:tc>
          <w:tcPr>
            <w:tcW w:w="7200" w:type="dxa"/>
          </w:tcPr>
          <w:p w14:paraId="46CD3C84" w14:textId="77777777" w:rsidR="0087237E" w:rsidRPr="00CE325C" w:rsidRDefault="0087237E" w:rsidP="000139CD">
            <w:pPr>
              <w:pStyle w:val="Text"/>
              <w:rPr>
                <w:rFonts w:ascii="Quicksand" w:hAnsi="Quicksand"/>
                <w:color w:val="161F69"/>
              </w:rPr>
            </w:pPr>
          </w:p>
        </w:tc>
      </w:tr>
      <w:tr w:rsidR="00CE325C" w:rsidRPr="00CE325C" w14:paraId="026FDBC0" w14:textId="77777777" w:rsidTr="000C2859">
        <w:tc>
          <w:tcPr>
            <w:tcW w:w="3256" w:type="dxa"/>
          </w:tcPr>
          <w:p w14:paraId="2F672A64" w14:textId="77777777" w:rsidR="0087237E" w:rsidRPr="00CE325C" w:rsidRDefault="0087237E" w:rsidP="000139CD">
            <w:pPr>
              <w:pStyle w:val="Text"/>
              <w:rPr>
                <w:rFonts w:ascii="Quicksand" w:hAnsi="Quicksand"/>
                <w:color w:val="161F69"/>
              </w:rPr>
            </w:pPr>
            <w:r w:rsidRPr="00CE325C">
              <w:rPr>
                <w:rFonts w:ascii="Quicksand" w:hAnsi="Quicksand"/>
                <w:color w:val="161F69"/>
              </w:rPr>
              <w:t>Date/Time:</w:t>
            </w:r>
          </w:p>
          <w:p w14:paraId="23D21818" w14:textId="77777777" w:rsidR="0087237E" w:rsidRPr="00CE325C" w:rsidRDefault="0087237E" w:rsidP="000139CD">
            <w:pPr>
              <w:pStyle w:val="Text"/>
              <w:rPr>
                <w:rFonts w:ascii="Quicksand" w:hAnsi="Quicksand"/>
                <w:color w:val="161F69"/>
              </w:rPr>
            </w:pPr>
          </w:p>
        </w:tc>
        <w:tc>
          <w:tcPr>
            <w:tcW w:w="7200" w:type="dxa"/>
          </w:tcPr>
          <w:p w14:paraId="4DF31B6C" w14:textId="77777777" w:rsidR="0087237E" w:rsidRPr="00CE325C" w:rsidRDefault="0087237E" w:rsidP="000139CD">
            <w:pPr>
              <w:pStyle w:val="Text"/>
              <w:rPr>
                <w:rFonts w:ascii="Quicksand" w:hAnsi="Quicksand"/>
                <w:color w:val="161F69"/>
              </w:rPr>
            </w:pPr>
          </w:p>
        </w:tc>
      </w:tr>
      <w:tr w:rsidR="00CE325C" w:rsidRPr="00CE325C" w14:paraId="39AF0C97" w14:textId="77777777" w:rsidTr="000C2859">
        <w:tc>
          <w:tcPr>
            <w:tcW w:w="3256" w:type="dxa"/>
          </w:tcPr>
          <w:p w14:paraId="184DFC3D" w14:textId="77777777" w:rsidR="0087237E" w:rsidRPr="00CE325C" w:rsidRDefault="0087237E" w:rsidP="000139CD">
            <w:pPr>
              <w:pStyle w:val="Text"/>
              <w:rPr>
                <w:rFonts w:ascii="Quicksand" w:hAnsi="Quicksand"/>
                <w:color w:val="161F69"/>
              </w:rPr>
            </w:pPr>
            <w:r w:rsidRPr="00CE325C">
              <w:rPr>
                <w:rFonts w:ascii="Quicksand" w:hAnsi="Quicksand"/>
                <w:color w:val="161F69"/>
              </w:rPr>
              <w:t>Staff/consultants attending:</w:t>
            </w:r>
          </w:p>
          <w:p w14:paraId="02D27F71" w14:textId="77777777" w:rsidR="0087237E" w:rsidRPr="00CE325C" w:rsidRDefault="0087237E" w:rsidP="000139CD">
            <w:pPr>
              <w:pStyle w:val="Text"/>
              <w:rPr>
                <w:rFonts w:ascii="Quicksand" w:hAnsi="Quicksand"/>
                <w:color w:val="161F69"/>
              </w:rPr>
            </w:pPr>
          </w:p>
        </w:tc>
        <w:tc>
          <w:tcPr>
            <w:tcW w:w="7200" w:type="dxa"/>
          </w:tcPr>
          <w:p w14:paraId="606FBCE8" w14:textId="77777777" w:rsidR="0087237E" w:rsidRPr="00CE325C" w:rsidRDefault="0087237E" w:rsidP="000139CD">
            <w:pPr>
              <w:pStyle w:val="Text"/>
              <w:rPr>
                <w:rFonts w:ascii="Quicksand" w:hAnsi="Quicksand"/>
                <w:color w:val="161F69"/>
              </w:rPr>
            </w:pPr>
          </w:p>
        </w:tc>
      </w:tr>
      <w:tr w:rsidR="00CE325C" w:rsidRPr="00CE325C" w14:paraId="313B16FF" w14:textId="77777777" w:rsidTr="000C2859">
        <w:tc>
          <w:tcPr>
            <w:tcW w:w="3256" w:type="dxa"/>
          </w:tcPr>
          <w:p w14:paraId="0B82D473" w14:textId="77777777" w:rsidR="0087237E" w:rsidRPr="00CE325C" w:rsidRDefault="0087237E" w:rsidP="000139CD">
            <w:pPr>
              <w:pStyle w:val="Text"/>
              <w:rPr>
                <w:rFonts w:ascii="Quicksand" w:hAnsi="Quicksand"/>
                <w:color w:val="161F69"/>
              </w:rPr>
            </w:pPr>
            <w:r w:rsidRPr="00CE325C">
              <w:rPr>
                <w:rFonts w:ascii="Quicksand" w:hAnsi="Quicksand"/>
                <w:color w:val="161F69"/>
              </w:rPr>
              <w:t>Conditions:</w:t>
            </w:r>
          </w:p>
          <w:p w14:paraId="351D0037" w14:textId="77777777" w:rsidR="0087237E" w:rsidRPr="00CE325C" w:rsidRDefault="0087237E" w:rsidP="000139CD">
            <w:pPr>
              <w:pStyle w:val="Text"/>
              <w:rPr>
                <w:rFonts w:ascii="Quicksand" w:hAnsi="Quicksand"/>
                <w:color w:val="161F69"/>
              </w:rPr>
            </w:pPr>
            <w:r w:rsidRPr="00CE325C">
              <w:rPr>
                <w:rFonts w:ascii="Quicksand" w:hAnsi="Quicksand"/>
                <w:color w:val="161F69"/>
              </w:rPr>
              <w:t xml:space="preserve">(wet, hot, busy, quiet, noisy </w:t>
            </w:r>
            <w:proofErr w:type="spellStart"/>
            <w:r w:rsidRPr="00CE325C">
              <w:rPr>
                <w:rFonts w:ascii="Quicksand" w:hAnsi="Quicksand"/>
                <w:color w:val="161F69"/>
              </w:rPr>
              <w:t>etc</w:t>
            </w:r>
            <w:proofErr w:type="spellEnd"/>
            <w:r w:rsidRPr="00CE325C">
              <w:rPr>
                <w:rFonts w:ascii="Quicksand" w:hAnsi="Quicksand"/>
                <w:color w:val="161F69"/>
              </w:rPr>
              <w:t>)</w:t>
            </w:r>
          </w:p>
        </w:tc>
        <w:tc>
          <w:tcPr>
            <w:tcW w:w="7200" w:type="dxa"/>
          </w:tcPr>
          <w:p w14:paraId="349E1FEA" w14:textId="77777777" w:rsidR="0087237E" w:rsidRPr="00CE325C" w:rsidRDefault="0087237E" w:rsidP="000139CD">
            <w:pPr>
              <w:pStyle w:val="Text"/>
              <w:rPr>
                <w:rFonts w:ascii="Quicksand" w:hAnsi="Quicksand"/>
                <w:color w:val="161F69"/>
              </w:rPr>
            </w:pPr>
          </w:p>
        </w:tc>
      </w:tr>
    </w:tbl>
    <w:p w14:paraId="42EDF6F3" w14:textId="77777777" w:rsidR="0087237E" w:rsidRPr="00CE325C" w:rsidRDefault="0087237E" w:rsidP="0087237E">
      <w:pPr>
        <w:pStyle w:val="Text"/>
        <w:rPr>
          <w:rFonts w:ascii="Quicksand" w:hAnsi="Quicksand"/>
          <w:b/>
          <w:color w:val="161F69"/>
        </w:rPr>
      </w:pPr>
    </w:p>
    <w:tbl>
      <w:tblPr>
        <w:tblStyle w:val="TableGrid"/>
        <w:tblW w:w="90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24"/>
        <w:gridCol w:w="6047"/>
      </w:tblGrid>
      <w:tr w:rsidR="00CE325C" w:rsidRPr="00CE325C" w14:paraId="10161AFF" w14:textId="77777777" w:rsidTr="000C2859">
        <w:trPr>
          <w:trHeight w:val="288"/>
        </w:trPr>
        <w:tc>
          <w:tcPr>
            <w:tcW w:w="9071" w:type="dxa"/>
            <w:gridSpan w:val="2"/>
            <w:shd w:val="clear" w:color="auto" w:fill="auto"/>
            <w:vAlign w:val="center"/>
          </w:tcPr>
          <w:p w14:paraId="3E27989A" w14:textId="77777777" w:rsidR="0087237E" w:rsidRPr="00CE325C" w:rsidRDefault="000C2859" w:rsidP="000139CD">
            <w:pPr>
              <w:pStyle w:val="Text"/>
              <w:rPr>
                <w:rFonts w:ascii="Quicksand" w:hAnsi="Quicksand"/>
                <w:b/>
                <w:color w:val="161F69"/>
              </w:rPr>
            </w:pPr>
            <w:r w:rsidRPr="00CE325C">
              <w:rPr>
                <w:rFonts w:ascii="Quicksand" w:hAnsi="Quicksand"/>
                <w:b/>
                <w:color w:val="161F69"/>
              </w:rPr>
              <w:t>Participation C</w:t>
            </w:r>
            <w:r w:rsidR="0087237E" w:rsidRPr="00CE325C">
              <w:rPr>
                <w:rFonts w:ascii="Quicksand" w:hAnsi="Quicksand"/>
                <w:b/>
                <w:color w:val="161F69"/>
              </w:rPr>
              <w:t xml:space="preserve">ounts </w:t>
            </w:r>
          </w:p>
        </w:tc>
      </w:tr>
      <w:tr w:rsidR="00CE325C" w:rsidRPr="00CE325C" w14:paraId="29DEE354" w14:textId="77777777" w:rsidTr="00CE325C">
        <w:trPr>
          <w:trHeight w:val="288"/>
        </w:trPr>
        <w:tc>
          <w:tcPr>
            <w:tcW w:w="3024" w:type="dxa"/>
          </w:tcPr>
          <w:p w14:paraId="3B167451" w14:textId="77777777" w:rsidR="0087237E" w:rsidRPr="00CE325C" w:rsidRDefault="0087237E" w:rsidP="000139CD">
            <w:pPr>
              <w:pStyle w:val="Text"/>
              <w:rPr>
                <w:rFonts w:ascii="Quicksand" w:hAnsi="Quicksand"/>
                <w:color w:val="161F69"/>
              </w:rPr>
            </w:pPr>
            <w:r w:rsidRPr="00CE325C">
              <w:rPr>
                <w:rFonts w:ascii="Quicksand" w:hAnsi="Quicksand"/>
                <w:color w:val="161F69"/>
              </w:rPr>
              <w:t>No. of attendees/people engaged</w:t>
            </w:r>
          </w:p>
        </w:tc>
        <w:tc>
          <w:tcPr>
            <w:tcW w:w="6047" w:type="dxa"/>
            <w:shd w:val="clear" w:color="auto" w:fill="auto"/>
          </w:tcPr>
          <w:p w14:paraId="67790C6F" w14:textId="77777777" w:rsidR="0087237E" w:rsidRPr="00CE325C" w:rsidRDefault="0087237E" w:rsidP="000139CD">
            <w:pPr>
              <w:pStyle w:val="Text"/>
              <w:rPr>
                <w:rFonts w:ascii="Quicksand" w:hAnsi="Quicksand"/>
                <w:color w:val="161F69"/>
              </w:rPr>
            </w:pPr>
          </w:p>
        </w:tc>
      </w:tr>
      <w:tr w:rsidR="00CE325C" w:rsidRPr="00CE325C" w14:paraId="4E70F2A2" w14:textId="77777777" w:rsidTr="00CE325C">
        <w:trPr>
          <w:trHeight w:val="288"/>
        </w:trPr>
        <w:tc>
          <w:tcPr>
            <w:tcW w:w="3024" w:type="dxa"/>
          </w:tcPr>
          <w:p w14:paraId="66C3E1A8" w14:textId="77777777" w:rsidR="0087237E" w:rsidRPr="00CE325C" w:rsidRDefault="0087237E" w:rsidP="000139CD">
            <w:pPr>
              <w:pStyle w:val="Text"/>
              <w:rPr>
                <w:rFonts w:ascii="Quicksand" w:hAnsi="Quicksand"/>
                <w:color w:val="161F69"/>
              </w:rPr>
            </w:pPr>
            <w:r w:rsidRPr="00CE325C">
              <w:rPr>
                <w:rFonts w:ascii="Quicksand" w:hAnsi="Quicksand"/>
                <w:color w:val="161F69"/>
              </w:rPr>
              <w:t>No of women</w:t>
            </w:r>
          </w:p>
        </w:tc>
        <w:tc>
          <w:tcPr>
            <w:tcW w:w="6047" w:type="dxa"/>
            <w:shd w:val="clear" w:color="auto" w:fill="auto"/>
          </w:tcPr>
          <w:p w14:paraId="03B4E990" w14:textId="77777777" w:rsidR="0087237E" w:rsidRPr="00CE325C" w:rsidRDefault="0087237E" w:rsidP="000139CD">
            <w:pPr>
              <w:pStyle w:val="Text"/>
              <w:rPr>
                <w:rFonts w:ascii="Quicksand" w:hAnsi="Quicksand"/>
                <w:color w:val="161F69"/>
              </w:rPr>
            </w:pPr>
          </w:p>
        </w:tc>
      </w:tr>
      <w:tr w:rsidR="00CE325C" w:rsidRPr="00CE325C" w14:paraId="3B1E1B5D" w14:textId="77777777" w:rsidTr="00CE325C">
        <w:trPr>
          <w:trHeight w:val="288"/>
        </w:trPr>
        <w:tc>
          <w:tcPr>
            <w:tcW w:w="3024" w:type="dxa"/>
          </w:tcPr>
          <w:p w14:paraId="5E1908F7" w14:textId="77777777" w:rsidR="0087237E" w:rsidRPr="00CE325C" w:rsidRDefault="0087237E" w:rsidP="000139CD">
            <w:pPr>
              <w:pStyle w:val="Text"/>
              <w:rPr>
                <w:rFonts w:ascii="Quicksand" w:hAnsi="Quicksand"/>
                <w:color w:val="161F69"/>
              </w:rPr>
            </w:pPr>
            <w:r w:rsidRPr="00CE325C">
              <w:rPr>
                <w:rFonts w:ascii="Quicksand" w:hAnsi="Quicksand"/>
                <w:color w:val="161F69"/>
              </w:rPr>
              <w:t>No of men</w:t>
            </w:r>
          </w:p>
        </w:tc>
        <w:tc>
          <w:tcPr>
            <w:tcW w:w="6047" w:type="dxa"/>
            <w:shd w:val="clear" w:color="auto" w:fill="auto"/>
          </w:tcPr>
          <w:p w14:paraId="0179DCF4" w14:textId="77777777" w:rsidR="0087237E" w:rsidRPr="00CE325C" w:rsidRDefault="0087237E" w:rsidP="000139CD">
            <w:pPr>
              <w:pStyle w:val="Text"/>
              <w:rPr>
                <w:rFonts w:ascii="Quicksand" w:hAnsi="Quicksand"/>
                <w:color w:val="161F69"/>
              </w:rPr>
            </w:pPr>
          </w:p>
        </w:tc>
      </w:tr>
      <w:tr w:rsidR="00CE325C" w:rsidRPr="00CE325C" w14:paraId="143AA03C" w14:textId="77777777" w:rsidTr="00CE325C">
        <w:trPr>
          <w:trHeight w:val="288"/>
        </w:trPr>
        <w:tc>
          <w:tcPr>
            <w:tcW w:w="3024" w:type="dxa"/>
          </w:tcPr>
          <w:p w14:paraId="0D0C8466" w14:textId="77777777" w:rsidR="0087237E" w:rsidRPr="00CE325C" w:rsidRDefault="0087237E" w:rsidP="000139CD">
            <w:pPr>
              <w:pStyle w:val="Text"/>
              <w:rPr>
                <w:rFonts w:ascii="Quicksand" w:hAnsi="Quicksand"/>
                <w:color w:val="161F69"/>
              </w:rPr>
            </w:pPr>
            <w:r w:rsidRPr="00CE325C">
              <w:rPr>
                <w:rFonts w:ascii="Quicksand" w:hAnsi="Quicksand"/>
                <w:color w:val="161F69"/>
              </w:rPr>
              <w:t>Age range</w:t>
            </w:r>
          </w:p>
        </w:tc>
        <w:tc>
          <w:tcPr>
            <w:tcW w:w="6047" w:type="dxa"/>
            <w:shd w:val="clear" w:color="auto" w:fill="auto"/>
          </w:tcPr>
          <w:p w14:paraId="343FF22E" w14:textId="77777777" w:rsidR="0087237E" w:rsidRPr="00CE325C" w:rsidRDefault="0087237E" w:rsidP="000139CD">
            <w:pPr>
              <w:pStyle w:val="Text"/>
              <w:rPr>
                <w:rFonts w:ascii="Quicksand" w:hAnsi="Quicksand"/>
                <w:color w:val="161F69"/>
              </w:rPr>
            </w:pPr>
          </w:p>
        </w:tc>
      </w:tr>
    </w:tbl>
    <w:p w14:paraId="2821E940" w14:textId="77777777" w:rsidR="0087237E" w:rsidRPr="00CE325C" w:rsidRDefault="0087237E" w:rsidP="0087237E">
      <w:pPr>
        <w:pStyle w:val="Text"/>
        <w:rPr>
          <w:rFonts w:ascii="Quicksand" w:hAnsi="Quicksand"/>
          <w:b/>
          <w:color w:val="161F69"/>
        </w:rPr>
      </w:pPr>
    </w:p>
    <w:tbl>
      <w:tblPr>
        <w:tblStyle w:val="TableGrid"/>
        <w:tblW w:w="9072" w:type="dxa"/>
        <w:tblLayout w:type="fixed"/>
        <w:tblLook w:val="04A0" w:firstRow="1" w:lastRow="0" w:firstColumn="1" w:lastColumn="0" w:noHBand="0" w:noVBand="1"/>
      </w:tblPr>
      <w:tblGrid>
        <w:gridCol w:w="3024"/>
        <w:gridCol w:w="5335"/>
        <w:gridCol w:w="713"/>
      </w:tblGrid>
      <w:tr w:rsidR="00CE325C" w:rsidRPr="00CE325C" w14:paraId="2920E7D9" w14:textId="77777777" w:rsidTr="000C2859">
        <w:trPr>
          <w:trHeight w:val="391"/>
        </w:trPr>
        <w:tc>
          <w:tcPr>
            <w:tcW w:w="9072" w:type="dxa"/>
            <w:gridSpan w:val="3"/>
            <w:tcBorders>
              <w:top w:val="nil"/>
              <w:left w:val="nil"/>
              <w:bottom w:val="single" w:sz="4" w:space="0" w:color="auto"/>
              <w:right w:val="nil"/>
            </w:tcBorders>
            <w:shd w:val="clear" w:color="auto" w:fill="auto"/>
            <w:vAlign w:val="center"/>
          </w:tcPr>
          <w:p w14:paraId="37FE12B8" w14:textId="77777777" w:rsidR="0087237E" w:rsidRPr="00CE325C" w:rsidRDefault="000C2859" w:rsidP="000C2859">
            <w:pPr>
              <w:pStyle w:val="Text"/>
              <w:rPr>
                <w:rFonts w:ascii="Quicksand" w:hAnsi="Quicksand"/>
                <w:b/>
                <w:color w:val="161F69"/>
              </w:rPr>
            </w:pPr>
            <w:r w:rsidRPr="00CE325C">
              <w:rPr>
                <w:rFonts w:ascii="Quicksand" w:hAnsi="Quicksand"/>
                <w:b/>
                <w:color w:val="161F69"/>
              </w:rPr>
              <w:t>Evaluation/De</w:t>
            </w:r>
            <w:r w:rsidR="0087237E" w:rsidRPr="00CE325C">
              <w:rPr>
                <w:rFonts w:ascii="Quicksand" w:hAnsi="Quicksand"/>
                <w:b/>
                <w:color w:val="161F69"/>
              </w:rPr>
              <w:t xml:space="preserve">brief </w:t>
            </w:r>
          </w:p>
        </w:tc>
      </w:tr>
      <w:tr w:rsidR="00CE325C" w:rsidRPr="00CE325C" w14:paraId="6C7A6960" w14:textId="77777777" w:rsidTr="00CE325C">
        <w:trPr>
          <w:trHeight w:val="312"/>
        </w:trPr>
        <w:tc>
          <w:tcPr>
            <w:tcW w:w="3024" w:type="dxa"/>
            <w:tcBorders>
              <w:top w:val="single" w:sz="4" w:space="0" w:color="auto"/>
              <w:left w:val="nil"/>
              <w:bottom w:val="single" w:sz="4" w:space="0" w:color="auto"/>
              <w:right w:val="single" w:sz="4" w:space="0" w:color="auto"/>
            </w:tcBorders>
            <w:shd w:val="clear" w:color="auto" w:fill="auto"/>
          </w:tcPr>
          <w:p w14:paraId="6E6B42DA" w14:textId="77777777" w:rsidR="0087237E" w:rsidRPr="00CE325C" w:rsidRDefault="0087237E" w:rsidP="000139CD">
            <w:pPr>
              <w:pStyle w:val="Text"/>
              <w:rPr>
                <w:rFonts w:ascii="Quicksand" w:hAnsi="Quicksand"/>
                <w:color w:val="161F69"/>
              </w:rPr>
            </w:pPr>
            <w:r w:rsidRPr="00CE325C">
              <w:rPr>
                <w:rFonts w:ascii="Quicksand" w:hAnsi="Quicksand"/>
                <w:color w:val="161F69"/>
              </w:rPr>
              <w:t>What worked well/didn’t work well – how do you know?</w:t>
            </w:r>
          </w:p>
          <w:p w14:paraId="23F088ED" w14:textId="77777777" w:rsidR="0087237E" w:rsidRPr="00CE325C" w:rsidRDefault="0087237E" w:rsidP="000139CD">
            <w:pPr>
              <w:pStyle w:val="Text"/>
              <w:rPr>
                <w:rFonts w:ascii="Quicksand" w:hAnsi="Quicksand"/>
                <w:color w:val="161F69"/>
              </w:rPr>
            </w:pPr>
          </w:p>
        </w:tc>
        <w:tc>
          <w:tcPr>
            <w:tcW w:w="6048" w:type="dxa"/>
            <w:gridSpan w:val="2"/>
            <w:tcBorders>
              <w:top w:val="single" w:sz="4" w:space="0" w:color="auto"/>
              <w:left w:val="single" w:sz="4" w:space="0" w:color="auto"/>
              <w:bottom w:val="single" w:sz="4" w:space="0" w:color="auto"/>
              <w:right w:val="nil"/>
            </w:tcBorders>
            <w:shd w:val="clear" w:color="auto" w:fill="auto"/>
          </w:tcPr>
          <w:p w14:paraId="5DC1BCF2" w14:textId="77777777" w:rsidR="0087237E" w:rsidRPr="00CE325C" w:rsidRDefault="0087237E" w:rsidP="000139CD">
            <w:pPr>
              <w:pStyle w:val="Text"/>
              <w:rPr>
                <w:rFonts w:ascii="Quicksand" w:hAnsi="Quicksand"/>
                <w:color w:val="161F69"/>
              </w:rPr>
            </w:pPr>
          </w:p>
        </w:tc>
      </w:tr>
      <w:tr w:rsidR="00CE325C" w:rsidRPr="00CE325C" w14:paraId="6E93814F" w14:textId="77777777" w:rsidTr="00CE325C">
        <w:trPr>
          <w:trHeight w:val="312"/>
        </w:trPr>
        <w:tc>
          <w:tcPr>
            <w:tcW w:w="3024" w:type="dxa"/>
            <w:tcBorders>
              <w:top w:val="single" w:sz="4" w:space="0" w:color="auto"/>
              <w:left w:val="nil"/>
              <w:bottom w:val="nil"/>
              <w:right w:val="single" w:sz="4" w:space="0" w:color="auto"/>
            </w:tcBorders>
            <w:shd w:val="clear" w:color="auto" w:fill="auto"/>
          </w:tcPr>
          <w:p w14:paraId="2F29836F" w14:textId="77777777" w:rsidR="0087237E" w:rsidRPr="00CE325C" w:rsidRDefault="0087237E" w:rsidP="000139CD">
            <w:pPr>
              <w:pStyle w:val="Text"/>
              <w:rPr>
                <w:rFonts w:ascii="Quicksand" w:hAnsi="Quicksand"/>
                <w:color w:val="161F69"/>
              </w:rPr>
            </w:pPr>
            <w:bookmarkStart w:id="0" w:name="_GoBack"/>
            <w:bookmarkEnd w:id="0"/>
            <w:r w:rsidRPr="00CE325C">
              <w:rPr>
                <w:rFonts w:ascii="Quicksand" w:hAnsi="Quicksand"/>
                <w:color w:val="161F69"/>
              </w:rPr>
              <w:t>Improvement suggest</w:t>
            </w:r>
            <w:r w:rsidR="00CE325C" w:rsidRPr="00CE325C">
              <w:rPr>
                <w:rFonts w:ascii="Quicksand" w:hAnsi="Quicksand"/>
                <w:color w:val="161F69"/>
              </w:rPr>
              <w:t>ions for second/repeat activity</w:t>
            </w:r>
            <w:r w:rsidRPr="00CE325C">
              <w:rPr>
                <w:rFonts w:ascii="Quicksand" w:hAnsi="Quicksand"/>
                <w:color w:val="161F69"/>
              </w:rPr>
              <w:t>…</w:t>
            </w:r>
          </w:p>
          <w:p w14:paraId="66A40107" w14:textId="77777777" w:rsidR="0087237E" w:rsidRPr="00CE325C" w:rsidRDefault="0087237E" w:rsidP="000139CD">
            <w:pPr>
              <w:pStyle w:val="Text"/>
              <w:rPr>
                <w:rFonts w:ascii="Quicksand" w:hAnsi="Quicksand"/>
                <w:color w:val="161F69"/>
              </w:rPr>
            </w:pPr>
          </w:p>
        </w:tc>
        <w:tc>
          <w:tcPr>
            <w:tcW w:w="6048" w:type="dxa"/>
            <w:gridSpan w:val="2"/>
            <w:tcBorders>
              <w:top w:val="single" w:sz="4" w:space="0" w:color="auto"/>
              <w:left w:val="single" w:sz="4" w:space="0" w:color="auto"/>
              <w:bottom w:val="nil"/>
              <w:right w:val="nil"/>
            </w:tcBorders>
            <w:shd w:val="clear" w:color="auto" w:fill="auto"/>
          </w:tcPr>
          <w:p w14:paraId="3CC8633A" w14:textId="77777777" w:rsidR="0087237E" w:rsidRPr="00CE325C" w:rsidRDefault="0087237E" w:rsidP="000139CD">
            <w:pPr>
              <w:pStyle w:val="Text"/>
              <w:rPr>
                <w:rFonts w:ascii="Quicksand" w:hAnsi="Quicksand"/>
                <w:color w:val="161F69"/>
              </w:rPr>
            </w:pPr>
          </w:p>
        </w:tc>
      </w:tr>
      <w:tr w:rsidR="00CE325C" w:rsidRPr="00CE325C" w14:paraId="712C35BF" w14:textId="77777777" w:rsidTr="00CE325C">
        <w:trPr>
          <w:trHeight w:val="1063"/>
        </w:trPr>
        <w:tc>
          <w:tcPr>
            <w:tcW w:w="3024" w:type="dxa"/>
            <w:tcBorders>
              <w:top w:val="nil"/>
              <w:left w:val="nil"/>
              <w:bottom w:val="single" w:sz="4" w:space="0" w:color="auto"/>
              <w:right w:val="single" w:sz="4" w:space="0" w:color="auto"/>
            </w:tcBorders>
            <w:shd w:val="clear" w:color="auto" w:fill="auto"/>
          </w:tcPr>
          <w:p w14:paraId="2BD49A5A" w14:textId="77777777" w:rsidR="0087237E" w:rsidRPr="00CE325C" w:rsidRDefault="0087237E" w:rsidP="000139CD">
            <w:pPr>
              <w:pStyle w:val="Text"/>
              <w:rPr>
                <w:rFonts w:ascii="Quicksand" w:hAnsi="Quicksand"/>
                <w:color w:val="161F69"/>
              </w:rPr>
            </w:pPr>
            <w:r w:rsidRPr="00CE325C">
              <w:rPr>
                <w:rFonts w:ascii="Quicksand" w:hAnsi="Quicksand"/>
                <w:color w:val="161F69"/>
              </w:rPr>
              <w:lastRenderedPageBreak/>
              <w:t>In general, how would you rate the engagement level - and why?</w:t>
            </w:r>
          </w:p>
          <w:p w14:paraId="163242D8" w14:textId="77777777" w:rsidR="0087237E" w:rsidRPr="00CE325C" w:rsidRDefault="0087237E" w:rsidP="00CE325C">
            <w:pPr>
              <w:pStyle w:val="Text"/>
              <w:rPr>
                <w:rFonts w:ascii="Quicksand" w:hAnsi="Quicksand"/>
                <w:color w:val="161F69"/>
              </w:rPr>
            </w:pPr>
            <w:r w:rsidRPr="00CE325C">
              <w:rPr>
                <w:rFonts w:ascii="Quicksand" w:hAnsi="Quicksand"/>
                <w:color w:val="161F69"/>
              </w:rPr>
              <w:t>1=poor, 2=fair, 3=high</w:t>
            </w:r>
          </w:p>
        </w:tc>
        <w:tc>
          <w:tcPr>
            <w:tcW w:w="6048" w:type="dxa"/>
            <w:gridSpan w:val="2"/>
            <w:tcBorders>
              <w:top w:val="nil"/>
              <w:left w:val="single" w:sz="4" w:space="0" w:color="auto"/>
              <w:bottom w:val="single" w:sz="4" w:space="0" w:color="auto"/>
              <w:right w:val="nil"/>
            </w:tcBorders>
            <w:shd w:val="clear" w:color="auto" w:fill="auto"/>
          </w:tcPr>
          <w:p w14:paraId="213B0B46" w14:textId="77777777" w:rsidR="0087237E" w:rsidRPr="00CE325C" w:rsidRDefault="0087237E" w:rsidP="000139CD">
            <w:pPr>
              <w:pStyle w:val="Text"/>
              <w:rPr>
                <w:rFonts w:ascii="Quicksand" w:hAnsi="Quicksand"/>
                <w:color w:val="161F69"/>
              </w:rPr>
            </w:pPr>
          </w:p>
        </w:tc>
      </w:tr>
      <w:tr w:rsidR="00CE325C" w:rsidRPr="00CE325C" w14:paraId="63EDA1D2" w14:textId="77777777" w:rsidTr="00CE325C">
        <w:trPr>
          <w:gridAfter w:val="1"/>
          <w:wAfter w:w="713" w:type="dxa"/>
          <w:trHeight w:val="1429"/>
        </w:trPr>
        <w:tc>
          <w:tcPr>
            <w:tcW w:w="3024" w:type="dxa"/>
            <w:tcBorders>
              <w:top w:val="single" w:sz="4" w:space="0" w:color="auto"/>
              <w:left w:val="nil"/>
              <w:bottom w:val="nil"/>
              <w:right w:val="single" w:sz="4" w:space="0" w:color="auto"/>
            </w:tcBorders>
            <w:shd w:val="clear" w:color="auto" w:fill="auto"/>
          </w:tcPr>
          <w:p w14:paraId="4816DEDE" w14:textId="77777777" w:rsidR="0087237E" w:rsidRPr="00CE325C" w:rsidRDefault="0087237E" w:rsidP="000139CD">
            <w:pPr>
              <w:pStyle w:val="Text"/>
              <w:rPr>
                <w:rFonts w:ascii="Quicksand" w:hAnsi="Quicksand"/>
                <w:color w:val="161F69"/>
              </w:rPr>
            </w:pPr>
            <w:r w:rsidRPr="00CE325C">
              <w:rPr>
                <w:rFonts w:ascii="Quicksand" w:hAnsi="Quicksand"/>
                <w:color w:val="161F69"/>
              </w:rPr>
              <w:t xml:space="preserve">How would you describe the community sentiment regarding the project? </w:t>
            </w:r>
          </w:p>
          <w:p w14:paraId="3070B581" w14:textId="77777777" w:rsidR="0087237E" w:rsidRPr="00CE325C" w:rsidRDefault="0087237E" w:rsidP="000139CD">
            <w:pPr>
              <w:pStyle w:val="Text"/>
              <w:rPr>
                <w:rFonts w:ascii="Quicksand" w:hAnsi="Quicksand"/>
                <w:color w:val="161F69"/>
              </w:rPr>
            </w:pPr>
            <w:r w:rsidRPr="00CE325C">
              <w:rPr>
                <w:rFonts w:ascii="Quicksand" w:hAnsi="Quicksand"/>
                <w:color w:val="161F69"/>
              </w:rPr>
              <w:t>1=negative, 2=neutral, 3=positive</w:t>
            </w:r>
          </w:p>
        </w:tc>
        <w:tc>
          <w:tcPr>
            <w:tcW w:w="5335" w:type="dxa"/>
            <w:tcBorders>
              <w:top w:val="single" w:sz="4" w:space="0" w:color="auto"/>
              <w:left w:val="single" w:sz="4" w:space="0" w:color="auto"/>
              <w:bottom w:val="nil"/>
              <w:right w:val="nil"/>
            </w:tcBorders>
            <w:shd w:val="clear" w:color="auto" w:fill="auto"/>
          </w:tcPr>
          <w:p w14:paraId="6EEFDAF2" w14:textId="77777777" w:rsidR="0087237E" w:rsidRPr="00CE325C" w:rsidRDefault="0087237E" w:rsidP="000139CD">
            <w:pPr>
              <w:pStyle w:val="Text"/>
              <w:rPr>
                <w:rFonts w:ascii="Quicksand" w:hAnsi="Quicksand"/>
                <w:color w:val="161F69"/>
              </w:rPr>
            </w:pPr>
          </w:p>
          <w:p w14:paraId="02AF61E4" w14:textId="77777777" w:rsidR="0087237E" w:rsidRPr="00CE325C" w:rsidRDefault="0087237E" w:rsidP="000139CD">
            <w:pPr>
              <w:pStyle w:val="Text"/>
              <w:rPr>
                <w:rFonts w:ascii="Quicksand" w:hAnsi="Quicksand"/>
                <w:color w:val="161F69"/>
              </w:rPr>
            </w:pPr>
          </w:p>
          <w:p w14:paraId="1D4B1191" w14:textId="77777777" w:rsidR="0087237E" w:rsidRPr="00CE325C" w:rsidRDefault="0087237E" w:rsidP="000139CD">
            <w:pPr>
              <w:pStyle w:val="Text"/>
              <w:rPr>
                <w:rFonts w:ascii="Quicksand" w:hAnsi="Quicksand"/>
                <w:color w:val="161F69"/>
              </w:rPr>
            </w:pPr>
          </w:p>
        </w:tc>
      </w:tr>
    </w:tbl>
    <w:p w14:paraId="2E65E456" w14:textId="77777777" w:rsidR="0087237E" w:rsidRPr="00CE325C" w:rsidRDefault="0087237E" w:rsidP="0087237E">
      <w:pPr>
        <w:pStyle w:val="Text"/>
        <w:rPr>
          <w:rFonts w:ascii="Quicksand" w:hAnsi="Quicksand"/>
          <w:b/>
          <w:color w:val="161F69"/>
        </w:rPr>
      </w:pPr>
    </w:p>
    <w:p w14:paraId="15F57210" w14:textId="77777777" w:rsidR="0087237E" w:rsidRPr="00CE325C" w:rsidRDefault="0087237E" w:rsidP="00CE325C">
      <w:pPr>
        <w:pStyle w:val="Text"/>
        <w:spacing w:line="276" w:lineRule="auto"/>
        <w:rPr>
          <w:rFonts w:ascii="Quicksand" w:hAnsi="Quicksand"/>
          <w:b/>
          <w:color w:val="161F69"/>
          <w:sz w:val="32"/>
          <w:szCs w:val="32"/>
        </w:rPr>
      </w:pPr>
      <w:r w:rsidRPr="00CE325C">
        <w:rPr>
          <w:rFonts w:ascii="Quicksand" w:hAnsi="Quicksand"/>
          <w:b/>
          <w:color w:val="161F69"/>
          <w:sz w:val="32"/>
          <w:szCs w:val="32"/>
        </w:rPr>
        <w:t>Reflections on the feedback received from the community</w:t>
      </w:r>
    </w:p>
    <w:tbl>
      <w:tblPr>
        <w:tblStyle w:val="TableGrid"/>
        <w:tblW w:w="90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977"/>
        <w:gridCol w:w="5382"/>
        <w:gridCol w:w="713"/>
      </w:tblGrid>
      <w:tr w:rsidR="00CE325C" w:rsidRPr="00CE325C" w14:paraId="318BB8A1" w14:textId="77777777" w:rsidTr="00CE325C">
        <w:trPr>
          <w:gridAfter w:val="1"/>
          <w:wAfter w:w="713" w:type="dxa"/>
          <w:trHeight w:val="390"/>
        </w:trPr>
        <w:tc>
          <w:tcPr>
            <w:tcW w:w="8359" w:type="dxa"/>
            <w:gridSpan w:val="2"/>
            <w:shd w:val="clear" w:color="auto" w:fill="auto"/>
            <w:vAlign w:val="center"/>
          </w:tcPr>
          <w:p w14:paraId="042599D8" w14:textId="77777777" w:rsidR="0087237E" w:rsidRPr="00CE325C" w:rsidRDefault="0087237E" w:rsidP="000139CD">
            <w:pPr>
              <w:pStyle w:val="Text"/>
              <w:rPr>
                <w:rFonts w:ascii="Quicksand" w:hAnsi="Quicksand"/>
                <w:b/>
                <w:color w:val="161F69"/>
              </w:rPr>
            </w:pPr>
            <w:r w:rsidRPr="00CE325C">
              <w:rPr>
                <w:rFonts w:ascii="Quicksand" w:hAnsi="Quicksand"/>
                <w:b/>
                <w:color w:val="161F69"/>
              </w:rPr>
              <w:t>Feedback observations</w:t>
            </w:r>
          </w:p>
        </w:tc>
      </w:tr>
      <w:tr w:rsidR="00CE325C" w:rsidRPr="00CE325C" w14:paraId="0B3B72EE" w14:textId="77777777" w:rsidTr="00CE325C">
        <w:trPr>
          <w:trHeight w:val="308"/>
        </w:trPr>
        <w:tc>
          <w:tcPr>
            <w:tcW w:w="2977" w:type="dxa"/>
            <w:shd w:val="clear" w:color="auto" w:fill="auto"/>
          </w:tcPr>
          <w:p w14:paraId="5836C510" w14:textId="77777777" w:rsidR="0087237E" w:rsidRPr="00CE325C" w:rsidRDefault="0087237E" w:rsidP="000139CD">
            <w:pPr>
              <w:pStyle w:val="Text"/>
              <w:rPr>
                <w:rFonts w:ascii="Quicksand" w:hAnsi="Quicksand"/>
                <w:color w:val="161F69"/>
              </w:rPr>
            </w:pPr>
            <w:r w:rsidRPr="00CE325C">
              <w:rPr>
                <w:rFonts w:ascii="Quicksand" w:hAnsi="Quicksand"/>
                <w:color w:val="161F69"/>
              </w:rPr>
              <w:t>What were the key issues, themes raised?</w:t>
            </w:r>
          </w:p>
          <w:p w14:paraId="4832E914" w14:textId="77777777" w:rsidR="0087237E" w:rsidRPr="00CE325C" w:rsidRDefault="0087237E" w:rsidP="000139CD">
            <w:pPr>
              <w:pStyle w:val="Text"/>
              <w:rPr>
                <w:rFonts w:ascii="Quicksand" w:hAnsi="Quicksand"/>
                <w:color w:val="161F69"/>
              </w:rPr>
            </w:pPr>
            <w:r w:rsidRPr="00CE325C">
              <w:rPr>
                <w:rFonts w:ascii="Quicksand" w:hAnsi="Quicksand"/>
                <w:color w:val="161F69"/>
              </w:rPr>
              <w:t>(positive and negative)</w:t>
            </w:r>
          </w:p>
          <w:p w14:paraId="64247E2D" w14:textId="77777777" w:rsidR="0087237E" w:rsidRPr="00CE325C" w:rsidRDefault="0087237E" w:rsidP="000139CD">
            <w:pPr>
              <w:pStyle w:val="Text"/>
              <w:rPr>
                <w:rFonts w:ascii="Quicksand" w:hAnsi="Quicksand"/>
                <w:color w:val="161F69"/>
              </w:rPr>
            </w:pPr>
          </w:p>
          <w:p w14:paraId="67098359" w14:textId="77777777" w:rsidR="0087237E" w:rsidRPr="00CE325C" w:rsidRDefault="0087237E" w:rsidP="000139CD">
            <w:pPr>
              <w:pStyle w:val="Text"/>
              <w:rPr>
                <w:rFonts w:ascii="Quicksand" w:hAnsi="Quicksand"/>
                <w:color w:val="161F69"/>
              </w:rPr>
            </w:pPr>
          </w:p>
          <w:p w14:paraId="7300E8F6" w14:textId="77777777" w:rsidR="0087237E" w:rsidRPr="00CE325C" w:rsidRDefault="0087237E" w:rsidP="000139CD">
            <w:pPr>
              <w:pStyle w:val="Text"/>
              <w:rPr>
                <w:rFonts w:ascii="Quicksand" w:hAnsi="Quicksand"/>
                <w:color w:val="161F69"/>
              </w:rPr>
            </w:pPr>
          </w:p>
          <w:p w14:paraId="04F61A56" w14:textId="77777777" w:rsidR="0087237E" w:rsidRPr="00CE325C" w:rsidRDefault="0087237E" w:rsidP="000139CD">
            <w:pPr>
              <w:pStyle w:val="Text"/>
              <w:rPr>
                <w:rFonts w:ascii="Quicksand" w:hAnsi="Quicksand"/>
                <w:color w:val="161F69"/>
              </w:rPr>
            </w:pPr>
          </w:p>
          <w:p w14:paraId="705CF72F" w14:textId="77777777" w:rsidR="0087237E" w:rsidRPr="00CE325C" w:rsidRDefault="0087237E" w:rsidP="000139CD">
            <w:pPr>
              <w:pStyle w:val="Text"/>
              <w:rPr>
                <w:rFonts w:ascii="Quicksand" w:hAnsi="Quicksand"/>
                <w:color w:val="161F69"/>
              </w:rPr>
            </w:pPr>
          </w:p>
        </w:tc>
        <w:tc>
          <w:tcPr>
            <w:tcW w:w="6095" w:type="dxa"/>
            <w:gridSpan w:val="2"/>
            <w:shd w:val="clear" w:color="auto" w:fill="auto"/>
          </w:tcPr>
          <w:p w14:paraId="3983AAC7" w14:textId="77777777" w:rsidR="0087237E" w:rsidRPr="00CE325C" w:rsidRDefault="0087237E" w:rsidP="000139CD">
            <w:pPr>
              <w:pStyle w:val="Text"/>
              <w:rPr>
                <w:rFonts w:ascii="Quicksand" w:hAnsi="Quicksand"/>
                <w:color w:val="161F69"/>
              </w:rPr>
            </w:pPr>
          </w:p>
        </w:tc>
      </w:tr>
      <w:tr w:rsidR="00CE325C" w:rsidRPr="00CE325C" w14:paraId="33FC292F" w14:textId="77777777" w:rsidTr="00CE325C">
        <w:trPr>
          <w:trHeight w:val="308"/>
        </w:trPr>
        <w:tc>
          <w:tcPr>
            <w:tcW w:w="2977" w:type="dxa"/>
            <w:shd w:val="clear" w:color="auto" w:fill="auto"/>
          </w:tcPr>
          <w:p w14:paraId="02B4D7C0" w14:textId="77777777" w:rsidR="0087237E" w:rsidRPr="00CE325C" w:rsidRDefault="0087237E" w:rsidP="000139CD">
            <w:pPr>
              <w:pStyle w:val="Text"/>
              <w:rPr>
                <w:rFonts w:ascii="Quicksand" w:hAnsi="Quicksand"/>
                <w:color w:val="161F69"/>
              </w:rPr>
            </w:pPr>
            <w:r w:rsidRPr="00CE325C">
              <w:rPr>
                <w:rFonts w:ascii="Quicksand" w:hAnsi="Quicksand"/>
                <w:color w:val="161F69"/>
              </w:rPr>
              <w:t>Any specific comments or feedback to be noted?</w:t>
            </w:r>
          </w:p>
          <w:p w14:paraId="6EC59892" w14:textId="77777777" w:rsidR="0087237E" w:rsidRPr="00CE325C" w:rsidRDefault="0087237E" w:rsidP="000139CD">
            <w:pPr>
              <w:pStyle w:val="Text"/>
              <w:rPr>
                <w:rFonts w:ascii="Quicksand" w:hAnsi="Quicksand"/>
                <w:color w:val="161F69"/>
              </w:rPr>
            </w:pPr>
          </w:p>
        </w:tc>
        <w:tc>
          <w:tcPr>
            <w:tcW w:w="6095" w:type="dxa"/>
            <w:gridSpan w:val="2"/>
            <w:shd w:val="clear" w:color="auto" w:fill="auto"/>
          </w:tcPr>
          <w:p w14:paraId="2D7AFF3F" w14:textId="77777777" w:rsidR="0087237E" w:rsidRPr="00CE325C" w:rsidRDefault="0087237E" w:rsidP="000139CD">
            <w:pPr>
              <w:pStyle w:val="Text"/>
              <w:rPr>
                <w:rFonts w:ascii="Quicksand" w:hAnsi="Quicksand"/>
                <w:color w:val="161F69"/>
              </w:rPr>
            </w:pPr>
          </w:p>
          <w:p w14:paraId="629ED526" w14:textId="77777777" w:rsidR="0087237E" w:rsidRPr="00CE325C" w:rsidRDefault="0087237E" w:rsidP="000139CD">
            <w:pPr>
              <w:pStyle w:val="Text"/>
              <w:rPr>
                <w:rFonts w:ascii="Quicksand" w:hAnsi="Quicksand"/>
                <w:color w:val="161F69"/>
              </w:rPr>
            </w:pPr>
          </w:p>
          <w:p w14:paraId="0263F4AA" w14:textId="77777777" w:rsidR="0087237E" w:rsidRPr="00CE325C" w:rsidRDefault="0087237E" w:rsidP="000139CD">
            <w:pPr>
              <w:pStyle w:val="Text"/>
              <w:rPr>
                <w:rFonts w:ascii="Quicksand" w:hAnsi="Quicksand"/>
                <w:color w:val="161F69"/>
              </w:rPr>
            </w:pPr>
          </w:p>
          <w:p w14:paraId="4FADD9C6" w14:textId="77777777" w:rsidR="0087237E" w:rsidRPr="00CE325C" w:rsidRDefault="0087237E" w:rsidP="000139CD">
            <w:pPr>
              <w:pStyle w:val="Text"/>
              <w:rPr>
                <w:rFonts w:ascii="Quicksand" w:hAnsi="Quicksand"/>
                <w:color w:val="161F69"/>
              </w:rPr>
            </w:pPr>
          </w:p>
          <w:p w14:paraId="5B886DBA" w14:textId="77777777" w:rsidR="0087237E" w:rsidRPr="00CE325C" w:rsidRDefault="0087237E" w:rsidP="000139CD">
            <w:pPr>
              <w:pStyle w:val="Text"/>
              <w:rPr>
                <w:rFonts w:ascii="Quicksand" w:hAnsi="Quicksand"/>
                <w:color w:val="161F69"/>
              </w:rPr>
            </w:pPr>
          </w:p>
          <w:p w14:paraId="1BE65F86" w14:textId="77777777" w:rsidR="0087237E" w:rsidRPr="00CE325C" w:rsidRDefault="0087237E" w:rsidP="000139CD">
            <w:pPr>
              <w:pStyle w:val="Text"/>
              <w:rPr>
                <w:rFonts w:ascii="Quicksand" w:hAnsi="Quicksand"/>
                <w:color w:val="161F69"/>
              </w:rPr>
            </w:pPr>
          </w:p>
          <w:p w14:paraId="6FEB612F" w14:textId="77777777" w:rsidR="0087237E" w:rsidRPr="00CE325C" w:rsidRDefault="0087237E" w:rsidP="000139CD">
            <w:pPr>
              <w:pStyle w:val="Text"/>
              <w:rPr>
                <w:rFonts w:ascii="Quicksand" w:hAnsi="Quicksand"/>
                <w:color w:val="161F69"/>
              </w:rPr>
            </w:pPr>
          </w:p>
        </w:tc>
      </w:tr>
      <w:tr w:rsidR="00CE325C" w:rsidRPr="00CE325C" w14:paraId="29F4C97C" w14:textId="77777777" w:rsidTr="00CE325C">
        <w:trPr>
          <w:trHeight w:val="308"/>
        </w:trPr>
        <w:tc>
          <w:tcPr>
            <w:tcW w:w="2977" w:type="dxa"/>
            <w:shd w:val="clear" w:color="auto" w:fill="auto"/>
          </w:tcPr>
          <w:p w14:paraId="6BC4B322" w14:textId="77777777" w:rsidR="0087237E" w:rsidRPr="00CE325C" w:rsidRDefault="0087237E" w:rsidP="000139CD">
            <w:pPr>
              <w:pStyle w:val="Text"/>
              <w:rPr>
                <w:rFonts w:ascii="Quicksand" w:hAnsi="Quicksand"/>
                <w:color w:val="161F69"/>
              </w:rPr>
            </w:pPr>
            <w:r w:rsidRPr="00CE325C">
              <w:rPr>
                <w:rFonts w:ascii="Quicksand" w:hAnsi="Quicksand"/>
                <w:color w:val="161F69"/>
              </w:rPr>
              <w:t>Any items requiring follow up?</w:t>
            </w:r>
          </w:p>
          <w:p w14:paraId="74190EFE" w14:textId="77777777" w:rsidR="0087237E" w:rsidRPr="00CE325C" w:rsidRDefault="0087237E" w:rsidP="000139CD">
            <w:pPr>
              <w:pStyle w:val="Text"/>
              <w:rPr>
                <w:rFonts w:ascii="Quicksand" w:hAnsi="Quicksand"/>
                <w:color w:val="161F69"/>
              </w:rPr>
            </w:pPr>
          </w:p>
          <w:p w14:paraId="006118FE" w14:textId="77777777" w:rsidR="0087237E" w:rsidRPr="00CE325C" w:rsidRDefault="0087237E" w:rsidP="000139CD">
            <w:pPr>
              <w:pStyle w:val="Text"/>
              <w:rPr>
                <w:rFonts w:ascii="Quicksand" w:hAnsi="Quicksand"/>
                <w:color w:val="161F69"/>
              </w:rPr>
            </w:pPr>
          </w:p>
          <w:p w14:paraId="28087F59" w14:textId="77777777" w:rsidR="0087237E" w:rsidRPr="00CE325C" w:rsidRDefault="0087237E" w:rsidP="000139CD">
            <w:pPr>
              <w:pStyle w:val="Text"/>
              <w:rPr>
                <w:rFonts w:ascii="Quicksand" w:hAnsi="Quicksand"/>
                <w:color w:val="161F69"/>
              </w:rPr>
            </w:pPr>
          </w:p>
          <w:p w14:paraId="690A4037" w14:textId="77777777" w:rsidR="0087237E" w:rsidRPr="00CE325C" w:rsidRDefault="0087237E" w:rsidP="000139CD">
            <w:pPr>
              <w:pStyle w:val="Text"/>
              <w:rPr>
                <w:rFonts w:ascii="Quicksand" w:hAnsi="Quicksand"/>
                <w:color w:val="161F69"/>
              </w:rPr>
            </w:pPr>
          </w:p>
        </w:tc>
        <w:tc>
          <w:tcPr>
            <w:tcW w:w="6095" w:type="dxa"/>
            <w:gridSpan w:val="2"/>
            <w:shd w:val="clear" w:color="auto" w:fill="auto"/>
          </w:tcPr>
          <w:p w14:paraId="494E5FC3" w14:textId="77777777" w:rsidR="0087237E" w:rsidRPr="00CE325C" w:rsidRDefault="0087237E" w:rsidP="000139CD">
            <w:pPr>
              <w:pStyle w:val="Text"/>
              <w:rPr>
                <w:rFonts w:ascii="Quicksand" w:hAnsi="Quicksand"/>
                <w:color w:val="161F69"/>
              </w:rPr>
            </w:pPr>
          </w:p>
          <w:p w14:paraId="5EBC9740" w14:textId="77777777" w:rsidR="0087237E" w:rsidRPr="00CE325C" w:rsidRDefault="0087237E" w:rsidP="000139CD">
            <w:pPr>
              <w:pStyle w:val="Text"/>
              <w:rPr>
                <w:rFonts w:ascii="Quicksand" w:hAnsi="Quicksand"/>
                <w:color w:val="161F69"/>
              </w:rPr>
            </w:pPr>
          </w:p>
          <w:p w14:paraId="0403632C" w14:textId="77777777" w:rsidR="0087237E" w:rsidRPr="00CE325C" w:rsidRDefault="0087237E" w:rsidP="000139CD">
            <w:pPr>
              <w:pStyle w:val="Text"/>
              <w:rPr>
                <w:rFonts w:ascii="Quicksand" w:hAnsi="Quicksand"/>
                <w:color w:val="161F69"/>
              </w:rPr>
            </w:pPr>
          </w:p>
          <w:p w14:paraId="11003833" w14:textId="77777777" w:rsidR="0087237E" w:rsidRPr="00CE325C" w:rsidRDefault="0087237E" w:rsidP="000139CD">
            <w:pPr>
              <w:pStyle w:val="Text"/>
              <w:rPr>
                <w:rFonts w:ascii="Quicksand" w:hAnsi="Quicksand"/>
                <w:color w:val="161F69"/>
              </w:rPr>
            </w:pPr>
          </w:p>
          <w:p w14:paraId="5078AC42" w14:textId="77777777" w:rsidR="0087237E" w:rsidRPr="00CE325C" w:rsidRDefault="0087237E" w:rsidP="000139CD">
            <w:pPr>
              <w:pStyle w:val="Text"/>
              <w:rPr>
                <w:rFonts w:ascii="Quicksand" w:hAnsi="Quicksand"/>
                <w:color w:val="161F69"/>
              </w:rPr>
            </w:pPr>
          </w:p>
          <w:p w14:paraId="40752E80" w14:textId="77777777" w:rsidR="0087237E" w:rsidRPr="00CE325C" w:rsidRDefault="0087237E" w:rsidP="000139CD">
            <w:pPr>
              <w:pStyle w:val="Text"/>
              <w:rPr>
                <w:rFonts w:ascii="Quicksand" w:hAnsi="Quicksand"/>
                <w:color w:val="161F69"/>
              </w:rPr>
            </w:pPr>
          </w:p>
          <w:p w14:paraId="6A85CC20" w14:textId="77777777" w:rsidR="0087237E" w:rsidRPr="00CE325C" w:rsidRDefault="0087237E" w:rsidP="000139CD">
            <w:pPr>
              <w:pStyle w:val="Text"/>
              <w:rPr>
                <w:rFonts w:ascii="Quicksand" w:hAnsi="Quicksand"/>
                <w:color w:val="161F69"/>
              </w:rPr>
            </w:pPr>
          </w:p>
        </w:tc>
      </w:tr>
      <w:tr w:rsidR="00CE325C" w:rsidRPr="00CE325C" w14:paraId="7CC50BF0" w14:textId="77777777" w:rsidTr="00CE325C">
        <w:trPr>
          <w:trHeight w:val="95"/>
        </w:trPr>
        <w:tc>
          <w:tcPr>
            <w:tcW w:w="2977" w:type="dxa"/>
            <w:shd w:val="clear" w:color="auto" w:fill="auto"/>
          </w:tcPr>
          <w:p w14:paraId="2EE25611" w14:textId="77777777" w:rsidR="0087237E" w:rsidRPr="00CE325C" w:rsidRDefault="0087237E" w:rsidP="000139CD">
            <w:pPr>
              <w:pStyle w:val="Text"/>
              <w:rPr>
                <w:rFonts w:ascii="Quicksand" w:hAnsi="Quicksand"/>
                <w:color w:val="161F69"/>
              </w:rPr>
            </w:pPr>
            <w:r w:rsidRPr="00CE325C">
              <w:rPr>
                <w:rFonts w:ascii="Quicksand" w:hAnsi="Quicksand"/>
                <w:color w:val="161F69"/>
              </w:rPr>
              <w:t>Any other feedback?</w:t>
            </w:r>
          </w:p>
          <w:p w14:paraId="3C0C909C" w14:textId="77777777" w:rsidR="0087237E" w:rsidRPr="00CE325C" w:rsidRDefault="0087237E" w:rsidP="000139CD">
            <w:pPr>
              <w:pStyle w:val="Text"/>
              <w:rPr>
                <w:rFonts w:ascii="Quicksand" w:hAnsi="Quicksand"/>
                <w:color w:val="161F69"/>
              </w:rPr>
            </w:pPr>
          </w:p>
          <w:p w14:paraId="4914809F" w14:textId="77777777" w:rsidR="00CE325C" w:rsidRPr="00CE325C" w:rsidRDefault="00CE325C" w:rsidP="000139CD">
            <w:pPr>
              <w:pStyle w:val="Text"/>
              <w:rPr>
                <w:rFonts w:ascii="Quicksand" w:hAnsi="Quicksand"/>
                <w:color w:val="161F69"/>
              </w:rPr>
            </w:pPr>
          </w:p>
          <w:p w14:paraId="32972655" w14:textId="77777777" w:rsidR="0087237E" w:rsidRPr="00CE325C" w:rsidRDefault="0087237E" w:rsidP="000139CD">
            <w:pPr>
              <w:pStyle w:val="Text"/>
              <w:rPr>
                <w:rFonts w:ascii="Quicksand" w:hAnsi="Quicksand"/>
                <w:color w:val="161F69"/>
              </w:rPr>
            </w:pPr>
          </w:p>
          <w:p w14:paraId="6BA66B29" w14:textId="77777777" w:rsidR="0087237E" w:rsidRPr="00CE325C" w:rsidRDefault="0087237E" w:rsidP="000139CD">
            <w:pPr>
              <w:pStyle w:val="Text"/>
              <w:rPr>
                <w:rFonts w:ascii="Quicksand" w:hAnsi="Quicksand"/>
                <w:color w:val="161F69"/>
              </w:rPr>
            </w:pPr>
          </w:p>
        </w:tc>
        <w:tc>
          <w:tcPr>
            <w:tcW w:w="6095" w:type="dxa"/>
            <w:gridSpan w:val="2"/>
            <w:shd w:val="clear" w:color="auto" w:fill="auto"/>
          </w:tcPr>
          <w:p w14:paraId="6A69ED64" w14:textId="77777777" w:rsidR="0087237E" w:rsidRPr="00CE325C" w:rsidRDefault="0087237E" w:rsidP="000139CD">
            <w:pPr>
              <w:pStyle w:val="Text"/>
              <w:rPr>
                <w:rFonts w:ascii="Quicksand" w:hAnsi="Quicksand"/>
                <w:color w:val="161F69"/>
              </w:rPr>
            </w:pPr>
          </w:p>
        </w:tc>
      </w:tr>
    </w:tbl>
    <w:p w14:paraId="2E67E4A2" w14:textId="77777777" w:rsidR="00481B7E" w:rsidRPr="00CE325C" w:rsidRDefault="00936DA5">
      <w:pPr>
        <w:rPr>
          <w:rFonts w:ascii="Quicksand" w:hAnsi="Quicksand"/>
          <w:color w:val="161F69"/>
        </w:rPr>
      </w:pPr>
    </w:p>
    <w:sectPr w:rsidR="00481B7E" w:rsidRPr="00CE325C" w:rsidSect="00CE325C">
      <w:headerReference w:type="default" r:id="rId7"/>
      <w:footerReference w:type="default" r:id="rId8"/>
      <w:pgSz w:w="11900" w:h="16840"/>
      <w:pgMar w:top="1440" w:right="1440" w:bottom="1103"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4F651" w14:textId="77777777" w:rsidR="00936DA5" w:rsidRDefault="00936DA5" w:rsidP="000C2859">
      <w:pPr>
        <w:spacing w:after="0"/>
      </w:pPr>
      <w:r>
        <w:separator/>
      </w:r>
    </w:p>
  </w:endnote>
  <w:endnote w:type="continuationSeparator" w:id="0">
    <w:p w14:paraId="5A265DEF" w14:textId="77777777" w:rsidR="00936DA5" w:rsidRDefault="00936DA5" w:rsidP="000C28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Quicksand">
    <w:panose1 w:val="00000500000000000000"/>
    <w:charset w:val="00"/>
    <w:family w:val="auto"/>
    <w:pitch w:val="variable"/>
    <w:sig w:usb0="2000000F" w:usb1="00000001" w:usb2="00000000" w:usb3="00000000" w:csb0="00000193"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2F7E5" w14:textId="77777777" w:rsidR="00CE325C" w:rsidRDefault="00CE325C" w:rsidP="000C2859">
    <w:pPr>
      <w:pStyle w:val="Header"/>
      <w:jc w:val="center"/>
      <w:rPr>
        <w:rFonts w:ascii="Quicksand" w:hAnsi="Quicksand"/>
      </w:rPr>
    </w:pPr>
  </w:p>
  <w:p w14:paraId="257CE6B5" w14:textId="77777777" w:rsidR="000C2859" w:rsidRDefault="000C2859" w:rsidP="000C2859">
    <w:pPr>
      <w:pStyle w:val="Header"/>
      <w:jc w:val="center"/>
      <w:rPr>
        <w:rFonts w:ascii="Quicksand" w:hAnsi="Quicksand"/>
      </w:rPr>
    </w:pPr>
    <w:r>
      <w:rPr>
        <w:rFonts w:ascii="Quicksand" w:hAnsi="Quicksand"/>
      </w:rPr>
      <w:t xml:space="preserve">E: </w:t>
    </w:r>
    <w:hyperlink r:id="rId1" w:history="1">
      <w:r w:rsidRPr="009219F4">
        <w:rPr>
          <w:rStyle w:val="Hyperlink"/>
          <w:rFonts w:ascii="Quicksand" w:hAnsi="Quicksand"/>
        </w:rPr>
        <w:t>hello@conversationcaravan.com.au</w:t>
      </w:r>
    </w:hyperlink>
    <w:r>
      <w:rPr>
        <w:rFonts w:ascii="Quicksand" w:hAnsi="Quicksand"/>
      </w:rPr>
      <w:t xml:space="preserve"> | </w:t>
    </w:r>
    <w:r>
      <w:rPr>
        <w:rFonts w:ascii="Quicksand" w:hAnsi="Quicksand"/>
      </w:rPr>
      <w:t xml:space="preserve">W: </w:t>
    </w:r>
    <w:hyperlink r:id="rId2" w:history="1">
      <w:r w:rsidRPr="000C2859">
        <w:rPr>
          <w:rStyle w:val="Hyperlink"/>
          <w:rFonts w:ascii="Quicksand" w:hAnsi="Quicksand"/>
        </w:rPr>
        <w:t>conversationcaravan.com.au</w:t>
      </w:r>
    </w:hyperlink>
    <w:r>
      <w:rPr>
        <w:rFonts w:ascii="Quicksand" w:hAnsi="Quicksand"/>
      </w:rPr>
      <w:t xml:space="preserve"> | </w:t>
    </w:r>
    <w:r>
      <w:rPr>
        <w:rFonts w:ascii="Quicksand" w:hAnsi="Quicksand"/>
      </w:rPr>
      <w:t>P: 0416</w:t>
    </w:r>
    <w:r>
      <w:rPr>
        <w:rFonts w:ascii="Quicksand" w:hAnsi="Quicksand"/>
      </w:rPr>
      <w:t xml:space="preserve"> </w:t>
    </w:r>
    <w:r>
      <w:rPr>
        <w:rFonts w:ascii="Quicksand" w:hAnsi="Quicksand"/>
      </w:rPr>
      <w:t>144</w:t>
    </w:r>
    <w:r>
      <w:rPr>
        <w:rFonts w:ascii="Quicksand" w:hAnsi="Quicksand"/>
      </w:rPr>
      <w:t xml:space="preserve"> </w:t>
    </w:r>
    <w:r>
      <w:rPr>
        <w:rFonts w:ascii="Quicksand" w:hAnsi="Quicksand"/>
      </w:rPr>
      <w:t>390</w:t>
    </w:r>
  </w:p>
  <w:p w14:paraId="43AB716A" w14:textId="77777777" w:rsidR="000C2859" w:rsidRDefault="000C2859" w:rsidP="000C2859">
    <w:pPr>
      <w:pStyle w:val="Footer"/>
      <w:jc w:val="center"/>
    </w:pPr>
    <w:hyperlink r:id="rId3" w:history="1">
      <w:r w:rsidRPr="000C2859">
        <w:rPr>
          <w:rStyle w:val="Hyperlink"/>
          <w:rFonts w:ascii="Quicksand" w:hAnsi="Quicksand"/>
        </w:rPr>
        <w:t>Facebook</w:t>
      </w:r>
    </w:hyperlink>
    <w:r>
      <w:rPr>
        <w:rFonts w:ascii="Quicksand" w:hAnsi="Quicksand"/>
      </w:rPr>
      <w:t xml:space="preserve"> | </w:t>
    </w:r>
    <w:hyperlink r:id="rId4" w:history="1">
      <w:r w:rsidRPr="000C2859">
        <w:rPr>
          <w:rStyle w:val="Hyperlink"/>
          <w:rFonts w:ascii="Quicksand" w:hAnsi="Quicksand"/>
        </w:rPr>
        <w:t>Instagram</w:t>
      </w:r>
    </w:hyperlink>
    <w:r>
      <w:rPr>
        <w:rFonts w:ascii="Quicksand" w:hAnsi="Quicksand"/>
      </w:rPr>
      <w:t xml:space="preserve"> | </w:t>
    </w:r>
    <w:hyperlink r:id="rId5" w:history="1">
      <w:proofErr w:type="spellStart"/>
      <w:r w:rsidRPr="00CE325C">
        <w:rPr>
          <w:rStyle w:val="Hyperlink"/>
          <w:rFonts w:ascii="Quicksand" w:hAnsi="Quicksand"/>
        </w:rPr>
        <w:t>Linkedin</w:t>
      </w:r>
      <w:proofErr w:type="spellEnd"/>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4F034" w14:textId="77777777" w:rsidR="00936DA5" w:rsidRDefault="00936DA5" w:rsidP="000C2859">
      <w:pPr>
        <w:spacing w:after="0"/>
      </w:pPr>
      <w:r>
        <w:separator/>
      </w:r>
    </w:p>
  </w:footnote>
  <w:footnote w:type="continuationSeparator" w:id="0">
    <w:p w14:paraId="282F8794" w14:textId="77777777" w:rsidR="00936DA5" w:rsidRDefault="00936DA5" w:rsidP="000C285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1D11D" w14:textId="77777777" w:rsidR="000C2859" w:rsidRDefault="000C2859" w:rsidP="000C2859">
    <w:pPr>
      <w:pStyle w:val="Header"/>
      <w:jc w:val="right"/>
    </w:pPr>
    <w:r>
      <w:rPr>
        <w:noProof/>
        <w:lang w:val="en-US" w:eastAsia="zh-CN"/>
      </w:rPr>
      <w:drawing>
        <wp:inline distT="0" distB="0" distL="0" distR="0" wp14:anchorId="7565E28B" wp14:editId="60B0D6CB">
          <wp:extent cx="1371600" cy="7680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versation Caravan - COLOUR-E.jpg"/>
                  <pic:cNvPicPr/>
                </pic:nvPicPr>
                <pic:blipFill>
                  <a:blip r:embed="rId1">
                    <a:extLst>
                      <a:ext uri="{28A0092B-C50C-407E-A947-70E740481C1C}">
                        <a14:useLocalDpi xmlns:a14="http://schemas.microsoft.com/office/drawing/2010/main" val="0"/>
                      </a:ext>
                    </a:extLst>
                  </a:blip>
                  <a:stretch>
                    <a:fillRect/>
                  </a:stretch>
                </pic:blipFill>
                <pic:spPr>
                  <a:xfrm>
                    <a:off x="0" y="0"/>
                    <a:ext cx="1371600" cy="76809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7E"/>
    <w:rsid w:val="000B46CD"/>
    <w:rsid w:val="000C2859"/>
    <w:rsid w:val="003D4E98"/>
    <w:rsid w:val="0087237E"/>
    <w:rsid w:val="00936DA5"/>
    <w:rsid w:val="00A55312"/>
    <w:rsid w:val="00AD464A"/>
    <w:rsid w:val="00C9798D"/>
    <w:rsid w:val="00CE325C"/>
    <w:rsid w:val="00CE425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D23F3"/>
  <w15:chartTrackingRefBased/>
  <w15:docId w15:val="{B3A26313-3EBD-964C-89E2-BD2B40110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7237E"/>
    <w:pPr>
      <w:spacing w:after="60"/>
    </w:pPr>
    <w:rPr>
      <w:rFonts w:ascii="Arial Narrow" w:eastAsia="Times New Roman" w:hAnsi="Arial Narrow"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87237E"/>
    <w:rPr>
      <w:sz w:val="22"/>
    </w:rPr>
  </w:style>
  <w:style w:type="table" w:styleId="TableGrid">
    <w:name w:val="Table Grid"/>
    <w:basedOn w:val="TableNormal"/>
    <w:uiPriority w:val="39"/>
    <w:rsid w:val="0087237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C2859"/>
    <w:pPr>
      <w:tabs>
        <w:tab w:val="center" w:pos="4513"/>
        <w:tab w:val="right" w:pos="9026"/>
      </w:tabs>
      <w:spacing w:after="0"/>
    </w:pPr>
  </w:style>
  <w:style w:type="character" w:customStyle="1" w:styleId="HeaderChar">
    <w:name w:val="Header Char"/>
    <w:basedOn w:val="DefaultParagraphFont"/>
    <w:link w:val="Header"/>
    <w:uiPriority w:val="99"/>
    <w:rsid w:val="000C2859"/>
    <w:rPr>
      <w:rFonts w:ascii="Arial Narrow" w:eastAsia="Times New Roman" w:hAnsi="Arial Narrow" w:cs="Times New Roman"/>
      <w:sz w:val="20"/>
    </w:rPr>
  </w:style>
  <w:style w:type="paragraph" w:styleId="Footer">
    <w:name w:val="footer"/>
    <w:basedOn w:val="Normal"/>
    <w:link w:val="FooterChar"/>
    <w:uiPriority w:val="99"/>
    <w:unhideWhenUsed/>
    <w:rsid w:val="000C2859"/>
    <w:pPr>
      <w:tabs>
        <w:tab w:val="center" w:pos="4513"/>
        <w:tab w:val="right" w:pos="9026"/>
      </w:tabs>
      <w:spacing w:after="0"/>
    </w:pPr>
  </w:style>
  <w:style w:type="character" w:customStyle="1" w:styleId="FooterChar">
    <w:name w:val="Footer Char"/>
    <w:basedOn w:val="DefaultParagraphFont"/>
    <w:link w:val="Footer"/>
    <w:uiPriority w:val="99"/>
    <w:rsid w:val="000C2859"/>
    <w:rPr>
      <w:rFonts w:ascii="Arial Narrow" w:eastAsia="Times New Roman" w:hAnsi="Arial Narrow" w:cs="Times New Roman"/>
      <w:sz w:val="20"/>
    </w:rPr>
  </w:style>
  <w:style w:type="character" w:styleId="Hyperlink">
    <w:name w:val="Hyperlink"/>
    <w:basedOn w:val="DefaultParagraphFont"/>
    <w:uiPriority w:val="99"/>
    <w:unhideWhenUsed/>
    <w:rsid w:val="000C28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conversationcaravan/" TargetMode="External"/><Relationship Id="rId4" Type="http://schemas.openxmlformats.org/officeDocument/2006/relationships/hyperlink" Target="https://www.instagram.com/conversationcaravan/" TargetMode="External"/><Relationship Id="rId5" Type="http://schemas.openxmlformats.org/officeDocument/2006/relationships/hyperlink" Target="https://www.linkedin.com/company/conversation-caravan/" TargetMode="External"/><Relationship Id="rId1" Type="http://schemas.openxmlformats.org/officeDocument/2006/relationships/hyperlink" Target="mailto:hello@conversationcaravan.com.au" TargetMode="External"/><Relationship Id="rId2" Type="http://schemas.openxmlformats.org/officeDocument/2006/relationships/hyperlink" Target="http://conversationcaravan.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1DEFCBC-DDC7-B446-A0F0-E6DD6C508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178</Words>
  <Characters>1018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Plowman</dc:creator>
  <cp:keywords/>
  <dc:description/>
  <cp:lastModifiedBy>Microsoft Office User</cp:lastModifiedBy>
  <cp:revision>3</cp:revision>
  <cp:lastPrinted>2018-12-05T02:14:00Z</cp:lastPrinted>
  <dcterms:created xsi:type="dcterms:W3CDTF">2018-12-05T02:14:00Z</dcterms:created>
  <dcterms:modified xsi:type="dcterms:W3CDTF">2018-12-05T02:17:00Z</dcterms:modified>
</cp:coreProperties>
</file>